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7D8" w:rsidRDefault="00CE7D2E"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1473200</wp:posOffset>
            </wp:positionH>
            <wp:positionV relativeFrom="paragraph">
              <wp:posOffset>-227965</wp:posOffset>
            </wp:positionV>
            <wp:extent cx="2540000" cy="677545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77D8" w:rsidRDefault="00B777D8"/>
    <w:p w:rsidR="00CE7D2E" w:rsidRDefault="00CE7D2E"/>
    <w:p w:rsidR="00CE7D2E" w:rsidRDefault="00CE7D2E"/>
    <w:p w:rsidR="00766C94" w:rsidRDefault="00766C94" w:rsidP="00F054B9">
      <w:pPr>
        <w:ind w:firstLine="720"/>
      </w:pPr>
    </w:p>
    <w:p w:rsidR="00766C94" w:rsidRDefault="00766C94" w:rsidP="00F054B9">
      <w:pPr>
        <w:ind w:firstLine="720"/>
      </w:pPr>
    </w:p>
    <w:p w:rsidR="00386ECB" w:rsidRDefault="00386ECB" w:rsidP="00F054B9">
      <w:pPr>
        <w:ind w:firstLine="720"/>
      </w:pPr>
      <w:r>
        <w:t xml:space="preserve">We at the Canadian Museum for Human Rights would like to thank you for taking the time to consider our request for your assistance in the building of a new exhibit to be installed </w:t>
      </w:r>
      <w:r w:rsidR="00C76C28">
        <w:t xml:space="preserve">as a new exhibit </w:t>
      </w:r>
      <w:proofErr w:type="spellStart"/>
      <w:r w:rsidR="00C76C28">
        <w:t>honouring</w:t>
      </w:r>
      <w:proofErr w:type="spellEnd"/>
      <w:r w:rsidR="00C76C28">
        <w:t xml:space="preserve"> more than a year of work at our museum</w:t>
      </w:r>
      <w:r>
        <w:t xml:space="preserve">.  As an expert </w:t>
      </w:r>
      <w:r w:rsidR="00A2744D">
        <w:t>o</w:t>
      </w:r>
      <w:r>
        <w:t xml:space="preserve">n the </w:t>
      </w:r>
      <w:r w:rsidR="00C76C28">
        <w:t>e</w:t>
      </w:r>
      <w:r>
        <w:t>ffects of both na</w:t>
      </w:r>
      <w:r w:rsidR="00A2744D">
        <w:t xml:space="preserve">tionalism and </w:t>
      </w:r>
      <w:proofErr w:type="spellStart"/>
      <w:r w:rsidR="00A2744D">
        <w:t>ultranationalism</w:t>
      </w:r>
      <w:proofErr w:type="spellEnd"/>
      <w:r>
        <w:t xml:space="preserve"> on national interest we are sure that your </w:t>
      </w:r>
      <w:r w:rsidR="00960199">
        <w:t>exhibit</w:t>
      </w:r>
      <w:r>
        <w:t xml:space="preserve"> will be both engaging and relevant to our museum’s </w:t>
      </w:r>
      <w:r w:rsidR="00A2744D">
        <w:t>main purposes</w:t>
      </w:r>
      <w:r>
        <w:t xml:space="preserve"> of enhancing the public’s understanding </w:t>
      </w:r>
      <w:r w:rsidR="00A2744D">
        <w:t xml:space="preserve">of human rights, promoting respect for others, and encouraging thoughtful reflection and dialogue.  </w:t>
      </w:r>
    </w:p>
    <w:p w:rsidR="00386ECB" w:rsidRDefault="00386ECB" w:rsidP="00F054B9">
      <w:pPr>
        <w:ind w:firstLine="720"/>
      </w:pPr>
    </w:p>
    <w:p w:rsidR="00A2744D" w:rsidRDefault="00960199" w:rsidP="00F054B9">
      <w:pPr>
        <w:ind w:firstLine="720"/>
      </w:pPr>
      <w:r>
        <w:t>W</w:t>
      </w:r>
      <w:r w:rsidR="00A2744D">
        <w:t>e need</w:t>
      </w:r>
      <w:r>
        <w:t xml:space="preserve"> you</w:t>
      </w:r>
      <w:r w:rsidR="00A2744D">
        <w:t xml:space="preserve"> to create an exhibit which explores</w:t>
      </w:r>
      <w:r w:rsidR="00F054B9">
        <w:t xml:space="preserve"> </w:t>
      </w:r>
      <w:r w:rsidR="00386ECB">
        <w:t>the relationship between</w:t>
      </w:r>
      <w:r w:rsidR="00F054B9">
        <w:t xml:space="preserve"> </w:t>
      </w:r>
      <w:proofErr w:type="spellStart"/>
      <w:r w:rsidR="00A2744D">
        <w:t>ultranationalism</w:t>
      </w:r>
      <w:proofErr w:type="spellEnd"/>
      <w:r w:rsidR="00A2744D">
        <w:t xml:space="preserve"> a</w:t>
      </w:r>
      <w:r w:rsidR="00386ECB">
        <w:t xml:space="preserve">nd national interest </w:t>
      </w:r>
      <w:r w:rsidR="00A2744D">
        <w:t xml:space="preserve">and </w:t>
      </w:r>
      <w:r>
        <w:t xml:space="preserve">also </w:t>
      </w:r>
      <w:r w:rsidR="00A2744D">
        <w:t xml:space="preserve">analyzes how this relationship can lead </w:t>
      </w:r>
      <w:r w:rsidR="00386ECB">
        <w:t xml:space="preserve">to human rights violations </w:t>
      </w:r>
      <w:r w:rsidR="00A2744D">
        <w:t>including</w:t>
      </w:r>
      <w:r w:rsidR="00386ECB">
        <w:t xml:space="preserve"> genocide.  </w:t>
      </w:r>
      <w:r w:rsidR="00A2744D">
        <w:t xml:space="preserve">As such we would like you to choose one of the following violations of human rights </w:t>
      </w:r>
      <w:r>
        <w:t xml:space="preserve">provided in the attached list </w:t>
      </w:r>
      <w:r w:rsidR="00A2744D">
        <w:t>with whi</w:t>
      </w:r>
      <w:r>
        <w:t>ch to build your exhibit around.</w:t>
      </w:r>
    </w:p>
    <w:p w:rsidR="00A2744D" w:rsidRDefault="00A2744D" w:rsidP="00A2744D"/>
    <w:p w:rsidR="002F0066" w:rsidRDefault="00A2744D" w:rsidP="00A2744D">
      <w:pPr>
        <w:ind w:firstLine="709"/>
      </w:pPr>
      <w:r>
        <w:t xml:space="preserve">After selecting one of the above events and performing </w:t>
      </w:r>
      <w:r w:rsidR="002F0066">
        <w:t>the research needed to understand them we will need you to perform the following tasks:</w:t>
      </w:r>
    </w:p>
    <w:p w:rsidR="002F0066" w:rsidRDefault="002F0066" w:rsidP="002F0066"/>
    <w:p w:rsidR="002F0066" w:rsidRDefault="002F0066" w:rsidP="002F0066">
      <w:pPr>
        <w:pStyle w:val="ListParagraph"/>
        <w:numPr>
          <w:ilvl w:val="0"/>
          <w:numId w:val="2"/>
        </w:numPr>
      </w:pPr>
      <w:r>
        <w:t>Indicate what artifacts (objects, photographs, stories, songs, video, etc.) you plan to include in your exhibit</w:t>
      </w:r>
      <w:r w:rsidR="00682658">
        <w:t>.</w:t>
      </w:r>
      <w:r>
        <w:t xml:space="preserve"> </w:t>
      </w:r>
      <w:r w:rsidR="00682658">
        <w:t>Explain how these will show your audience the causes of, events during, and outcomes from the event.</w:t>
      </w:r>
    </w:p>
    <w:p w:rsidR="002F0066" w:rsidRDefault="002F0066" w:rsidP="002F0066">
      <w:pPr>
        <w:pStyle w:val="ListParagraph"/>
      </w:pPr>
    </w:p>
    <w:p w:rsidR="002F0066" w:rsidRDefault="00682658" w:rsidP="002F0066">
      <w:pPr>
        <w:pStyle w:val="ListParagraph"/>
        <w:numPr>
          <w:ilvl w:val="0"/>
          <w:numId w:val="2"/>
        </w:numPr>
      </w:pPr>
      <w:r>
        <w:t xml:space="preserve">Determine how national interest was being pursued and determine what role </w:t>
      </w:r>
      <w:proofErr w:type="spellStart"/>
      <w:r>
        <w:t>ultranationalism</w:t>
      </w:r>
      <w:proofErr w:type="spellEnd"/>
      <w:r>
        <w:t xml:space="preserve"> played in causing the above events</w:t>
      </w:r>
    </w:p>
    <w:p w:rsidR="002F0066" w:rsidRDefault="002F0066" w:rsidP="002F0066"/>
    <w:p w:rsidR="002F0066" w:rsidRDefault="002F0066" w:rsidP="002F0066">
      <w:pPr>
        <w:pStyle w:val="ListParagraph"/>
        <w:numPr>
          <w:ilvl w:val="0"/>
          <w:numId w:val="2"/>
        </w:numPr>
      </w:pPr>
      <w:r>
        <w:t>Finally, as we aim to encourage thoughtful reflection and dialogue, we would like you to conclude your exhibit by sharing with us to what extent</w:t>
      </w:r>
      <w:r w:rsidR="00682658">
        <w:t xml:space="preserve"> you feel</w:t>
      </w:r>
      <w:r>
        <w:t xml:space="preserve"> nati</w:t>
      </w:r>
      <w:r w:rsidR="00682658">
        <w:t>onal interest</w:t>
      </w:r>
      <w:r w:rsidR="003232E2">
        <w:t>, as the cause of these events,</w:t>
      </w:r>
      <w:r w:rsidR="00682658">
        <w:t xml:space="preserve"> should be pursued?</w:t>
      </w:r>
      <w:r>
        <w:t xml:space="preserve">  Why do you feel this way?</w:t>
      </w:r>
      <w:r w:rsidR="00682658">
        <w:t xml:space="preserve">  What evidence is this</w:t>
      </w:r>
      <w:r w:rsidR="00766C94">
        <w:t xml:space="preserve"> opinion based from?</w:t>
      </w:r>
    </w:p>
    <w:p w:rsidR="002F0066" w:rsidRDefault="002F0066" w:rsidP="002F0066"/>
    <w:p w:rsidR="002F0066" w:rsidRDefault="002F0066" w:rsidP="002F0066">
      <w:pPr>
        <w:ind w:firstLine="360"/>
      </w:pPr>
      <w:r>
        <w:t>We look forward to seeing your proposal and please feel free to submit it in whatever form you feel will best compliment the subject you’ve chosen to explore.</w:t>
      </w:r>
    </w:p>
    <w:p w:rsidR="002F0066" w:rsidRDefault="002F0066" w:rsidP="002F0066">
      <w:pPr>
        <w:ind w:firstLine="360"/>
      </w:pPr>
    </w:p>
    <w:p w:rsidR="002F0066" w:rsidRDefault="002F0066" w:rsidP="002F0066">
      <w:r>
        <w:t>Sincerely,</w:t>
      </w:r>
    </w:p>
    <w:p w:rsidR="00960199" w:rsidRDefault="00960199" w:rsidP="002F0066"/>
    <w:p w:rsidR="00960199" w:rsidRDefault="00960199" w:rsidP="002F0066"/>
    <w:p w:rsidR="002F0066" w:rsidRDefault="002F0066" w:rsidP="002F0066"/>
    <w:p w:rsidR="002F0066" w:rsidRDefault="002F0066" w:rsidP="002F0066"/>
    <w:p w:rsidR="00682658" w:rsidRDefault="00C76C28" w:rsidP="002F0066">
      <w:r>
        <w:t>Mr. Kyle McIntosh</w:t>
      </w:r>
    </w:p>
    <w:p w:rsidR="00682658" w:rsidRDefault="00682658" w:rsidP="002F0066"/>
    <w:p w:rsidR="00682658" w:rsidRDefault="00682658" w:rsidP="002F0066"/>
    <w:p w:rsidR="00960199" w:rsidRDefault="00960199" w:rsidP="002F0066"/>
    <w:p w:rsidR="00960199" w:rsidRDefault="00960199" w:rsidP="002F0066"/>
    <w:p w:rsidR="00682658" w:rsidRDefault="00682658" w:rsidP="002F0066"/>
    <w:p w:rsidR="00635B3E" w:rsidRDefault="00635B3E" w:rsidP="002F0066">
      <w:r>
        <w:lastRenderedPageBreak/>
        <w:t xml:space="preserve">Congratulations on getting the opportunity to show your understanding of nationalism, </w:t>
      </w:r>
      <w:proofErr w:type="spellStart"/>
      <w:r>
        <w:t>ultranationalism</w:t>
      </w:r>
      <w:proofErr w:type="spellEnd"/>
      <w:r>
        <w:t>, and national interest by building a proposal for the Canadian Museum of Human Rights.  To successfully complete this task you will have to complete the following steps:</w:t>
      </w:r>
    </w:p>
    <w:p w:rsidR="00635B3E" w:rsidRDefault="00635B3E" w:rsidP="002F0066"/>
    <w:p w:rsidR="00635B3E" w:rsidRDefault="00635B3E" w:rsidP="00635B3E">
      <w:pPr>
        <w:pStyle w:val="ListParagraph"/>
        <w:numPr>
          <w:ilvl w:val="0"/>
          <w:numId w:val="3"/>
        </w:numPr>
      </w:pPr>
      <w:r>
        <w:t xml:space="preserve">Select an event from the following list:  </w:t>
      </w:r>
    </w:p>
    <w:p w:rsidR="00635B3E" w:rsidRDefault="00635B3E" w:rsidP="00635B3E"/>
    <w:p w:rsidR="00635B3E" w:rsidRDefault="00635B3E" w:rsidP="00635B3E">
      <w:pPr>
        <w:pStyle w:val="ListParagraph"/>
        <w:numPr>
          <w:ilvl w:val="0"/>
          <w:numId w:val="1"/>
        </w:numPr>
      </w:pPr>
      <w:r>
        <w:t>The Ukraine Famine</w:t>
      </w:r>
      <w:r w:rsidR="00960199">
        <w:t xml:space="preserve"> - </w:t>
      </w:r>
      <w:proofErr w:type="spellStart"/>
      <w:r w:rsidR="00960199">
        <w:t>Holodomore</w:t>
      </w:r>
      <w:proofErr w:type="spellEnd"/>
    </w:p>
    <w:p w:rsidR="00635B3E" w:rsidRDefault="00635B3E" w:rsidP="00635B3E">
      <w:pPr>
        <w:pStyle w:val="ListParagraph"/>
        <w:numPr>
          <w:ilvl w:val="0"/>
          <w:numId w:val="1"/>
        </w:numPr>
      </w:pPr>
      <w:r>
        <w:t>The Khmer Rouge Genocide</w:t>
      </w:r>
      <w:r w:rsidR="00960199">
        <w:t xml:space="preserve"> in Cambodia</w:t>
      </w:r>
    </w:p>
    <w:p w:rsidR="00635B3E" w:rsidRDefault="00635B3E" w:rsidP="00635B3E">
      <w:pPr>
        <w:pStyle w:val="ListParagraph"/>
        <w:numPr>
          <w:ilvl w:val="0"/>
          <w:numId w:val="1"/>
        </w:numPr>
      </w:pPr>
      <w:r>
        <w:t xml:space="preserve">The </w:t>
      </w:r>
      <w:r w:rsidR="00960199">
        <w:t>Rape of Nanking</w:t>
      </w:r>
    </w:p>
    <w:p w:rsidR="00960199" w:rsidRDefault="00960199" w:rsidP="00635B3E">
      <w:pPr>
        <w:pStyle w:val="ListParagraph"/>
        <w:numPr>
          <w:ilvl w:val="0"/>
          <w:numId w:val="1"/>
        </w:numPr>
      </w:pPr>
      <w:r>
        <w:t>Darfur</w:t>
      </w:r>
    </w:p>
    <w:p w:rsidR="00960199" w:rsidRDefault="00960199" w:rsidP="00635B3E">
      <w:pPr>
        <w:pStyle w:val="ListParagraph"/>
        <w:numPr>
          <w:ilvl w:val="0"/>
          <w:numId w:val="1"/>
        </w:numPr>
      </w:pPr>
      <w:r>
        <w:t>Iraq’s Attacks on the Kurds</w:t>
      </w:r>
    </w:p>
    <w:p w:rsidR="00960199" w:rsidRDefault="00960199" w:rsidP="00635B3E">
      <w:pPr>
        <w:pStyle w:val="ListParagraph"/>
        <w:numPr>
          <w:ilvl w:val="0"/>
          <w:numId w:val="1"/>
        </w:numPr>
      </w:pPr>
      <w:r>
        <w:t>The Rwandan Genocide</w:t>
      </w:r>
    </w:p>
    <w:p w:rsidR="00635B3E" w:rsidRDefault="00960199" w:rsidP="00635B3E">
      <w:pPr>
        <w:pStyle w:val="ListParagraph"/>
        <w:numPr>
          <w:ilvl w:val="0"/>
          <w:numId w:val="1"/>
        </w:numPr>
      </w:pPr>
      <w:r>
        <w:t>Ethnic Cleansing in the Balkan wars (1990s)</w:t>
      </w:r>
    </w:p>
    <w:p w:rsidR="00635B3E" w:rsidRDefault="00635B3E" w:rsidP="00635B3E"/>
    <w:p w:rsidR="00CD669F" w:rsidRDefault="00C76C28" w:rsidP="00CD669F">
      <w:pPr>
        <w:pStyle w:val="ListParagraph"/>
        <w:numPr>
          <w:ilvl w:val="0"/>
          <w:numId w:val="3"/>
        </w:numPr>
      </w:pPr>
      <w:r>
        <w:t>R</w:t>
      </w:r>
      <w:r w:rsidR="00635B3E">
        <w:t xml:space="preserve">esearch the event </w:t>
      </w:r>
      <w:r w:rsidR="00CD669F">
        <w:t>so you can assemble the needed information to build your exhibit (computer lab time will be provided</w:t>
      </w:r>
      <w:r w:rsidR="00104A32">
        <w:t xml:space="preserve"> and a list of sources which can be used</w:t>
      </w:r>
      <w:r w:rsidR="00CD669F">
        <w:t>)</w:t>
      </w:r>
      <w:r>
        <w:t xml:space="preserve">. Please choose an appropriate graphic organizer to show </w:t>
      </w:r>
      <w:proofErr w:type="gramStart"/>
      <w:r>
        <w:t>your</w:t>
      </w:r>
      <w:proofErr w:type="gramEnd"/>
      <w:r>
        <w:t xml:space="preserve"> planning.</w:t>
      </w:r>
    </w:p>
    <w:p w:rsidR="00CD669F" w:rsidRDefault="00CD669F" w:rsidP="00CD669F"/>
    <w:p w:rsidR="00CD669F" w:rsidRDefault="00CD669F" w:rsidP="00CD669F">
      <w:pPr>
        <w:pStyle w:val="ListParagraph"/>
        <w:numPr>
          <w:ilvl w:val="0"/>
          <w:numId w:val="3"/>
        </w:numPr>
      </w:pPr>
      <w:r>
        <w:t>Determine what artifacts your exhibit would include</w:t>
      </w:r>
      <w:r w:rsidR="00104A32">
        <w:t xml:space="preserve"> and explain </w:t>
      </w:r>
      <w:r w:rsidR="00ED131D">
        <w:t>their significance</w:t>
      </w:r>
      <w:r>
        <w:t xml:space="preserve">.  </w:t>
      </w:r>
      <w:r w:rsidRPr="00C76C28">
        <w:rPr>
          <w:b/>
        </w:rPr>
        <w:t xml:space="preserve">These should be selected carefully and </w:t>
      </w:r>
      <w:r w:rsidR="007E5D66" w:rsidRPr="00C76C28">
        <w:rPr>
          <w:b/>
        </w:rPr>
        <w:t>must</w:t>
      </w:r>
      <w:r w:rsidRPr="00C76C28">
        <w:rPr>
          <w:b/>
        </w:rPr>
        <w:t xml:space="preserve"> </w:t>
      </w:r>
      <w:r w:rsidR="007E5D66" w:rsidRPr="00C76C28">
        <w:rPr>
          <w:b/>
        </w:rPr>
        <w:t xml:space="preserve">have at </w:t>
      </w:r>
      <w:r w:rsidR="00766C94" w:rsidRPr="00C76C28">
        <w:rPr>
          <w:b/>
        </w:rPr>
        <w:t xml:space="preserve">least </w:t>
      </w:r>
      <w:r w:rsidR="00ED131D" w:rsidRPr="00C76C28">
        <w:rPr>
          <w:b/>
        </w:rPr>
        <w:t xml:space="preserve">three separate sources </w:t>
      </w:r>
      <w:r w:rsidR="003E1225" w:rsidRPr="00C76C28">
        <w:rPr>
          <w:b/>
        </w:rPr>
        <w:t>that</w:t>
      </w:r>
      <w:r>
        <w:t>:</w:t>
      </w:r>
    </w:p>
    <w:p w:rsidR="00CD669F" w:rsidRDefault="00CD669F" w:rsidP="00CD669F"/>
    <w:p w:rsidR="007E5D66" w:rsidRDefault="007E5D66" w:rsidP="00CD669F">
      <w:pPr>
        <w:pStyle w:val="ListParagraph"/>
        <w:numPr>
          <w:ilvl w:val="0"/>
          <w:numId w:val="4"/>
        </w:numPr>
      </w:pPr>
      <w:r>
        <w:t xml:space="preserve">Demonstrates how nationalism </w:t>
      </w:r>
      <w:r w:rsidR="005406FB">
        <w:t xml:space="preserve">becomes </w:t>
      </w:r>
      <w:proofErr w:type="spellStart"/>
      <w:r w:rsidR="005406FB">
        <w:t>ultranationalism</w:t>
      </w:r>
      <w:proofErr w:type="spellEnd"/>
      <w:r>
        <w:t>.</w:t>
      </w:r>
    </w:p>
    <w:p w:rsidR="007E5D66" w:rsidRDefault="007E5D66" w:rsidP="007E5D66">
      <w:pPr>
        <w:pStyle w:val="ListParagraph"/>
      </w:pPr>
    </w:p>
    <w:p w:rsidR="007E5D66" w:rsidRDefault="007E5D66" w:rsidP="00CD669F">
      <w:pPr>
        <w:pStyle w:val="ListParagraph"/>
        <w:numPr>
          <w:ilvl w:val="0"/>
          <w:numId w:val="4"/>
        </w:numPr>
      </w:pPr>
      <w:r>
        <w:t xml:space="preserve">Demonstrates how </w:t>
      </w:r>
      <w:proofErr w:type="spellStart"/>
      <w:r>
        <w:t>ultranationalism</w:t>
      </w:r>
      <w:proofErr w:type="spellEnd"/>
      <w:r>
        <w:t xml:space="preserve"> </w:t>
      </w:r>
      <w:r w:rsidR="00766C94">
        <w:t>can be affected</w:t>
      </w:r>
      <w:r>
        <w:t xml:space="preserve"> in times of conflict.</w:t>
      </w:r>
    </w:p>
    <w:p w:rsidR="007E5D66" w:rsidRDefault="007E5D66" w:rsidP="007E5D66"/>
    <w:p w:rsidR="007E5D66" w:rsidRDefault="007E5D66" w:rsidP="00CD669F">
      <w:pPr>
        <w:pStyle w:val="ListParagraph"/>
        <w:numPr>
          <w:ilvl w:val="0"/>
          <w:numId w:val="4"/>
        </w:numPr>
      </w:pPr>
      <w:r>
        <w:t xml:space="preserve">Demonstrates how </w:t>
      </w:r>
      <w:proofErr w:type="spellStart"/>
      <w:r>
        <w:t>ultranationalism</w:t>
      </w:r>
      <w:proofErr w:type="spellEnd"/>
      <w:r>
        <w:t xml:space="preserve"> becomes a source of genocide or other crimes against humanity.</w:t>
      </w:r>
    </w:p>
    <w:p w:rsidR="007E5D66" w:rsidRDefault="007E5D66" w:rsidP="007E5D66"/>
    <w:p w:rsidR="007E5D66" w:rsidRDefault="003E1225" w:rsidP="003E1225">
      <w:pPr>
        <w:pStyle w:val="ListParagraph"/>
      </w:pPr>
      <w:r>
        <w:t>*</w:t>
      </w:r>
      <w:r w:rsidR="007E5D66">
        <w:t xml:space="preserve">Remember that as parts of exhibits </w:t>
      </w:r>
      <w:r>
        <w:t xml:space="preserve">these artifacts need to be engaging and </w:t>
      </w:r>
      <w:r w:rsidR="00C76C28">
        <w:t xml:space="preserve">need to </w:t>
      </w:r>
      <w:bookmarkStart w:id="0" w:name="_GoBack"/>
      <w:bookmarkEnd w:id="0"/>
      <w:r>
        <w:t>come from before, during, or after an event.</w:t>
      </w:r>
    </w:p>
    <w:p w:rsidR="00104A32" w:rsidRDefault="00104A32" w:rsidP="00104A32"/>
    <w:p w:rsidR="00104A32" w:rsidRDefault="00104A32" w:rsidP="00104A32">
      <w:pPr>
        <w:pStyle w:val="ListParagraph"/>
        <w:numPr>
          <w:ilvl w:val="0"/>
          <w:numId w:val="3"/>
        </w:numPr>
      </w:pPr>
      <w:r>
        <w:t xml:space="preserve">Thinking on </w:t>
      </w:r>
      <w:r w:rsidR="00ED131D">
        <w:t>your research</w:t>
      </w:r>
      <w:r>
        <w:t xml:space="preserve"> and the artifacts you’ve chosen determine </w:t>
      </w:r>
      <w:r w:rsidR="003E1225">
        <w:t xml:space="preserve">how </w:t>
      </w:r>
      <w:r w:rsidR="00766C94">
        <w:t xml:space="preserve">a group’s </w:t>
      </w:r>
      <w:r w:rsidR="003E1225">
        <w:t xml:space="preserve">national interest </w:t>
      </w:r>
      <w:r w:rsidR="00766C94">
        <w:t>was pursued and determine what stage of genocide it was from.</w:t>
      </w:r>
      <w:r>
        <w:t xml:space="preserve"> </w:t>
      </w:r>
    </w:p>
    <w:p w:rsidR="003232E2" w:rsidRDefault="003232E2" w:rsidP="003232E2">
      <w:pPr>
        <w:pStyle w:val="ListParagraph"/>
      </w:pPr>
    </w:p>
    <w:p w:rsidR="00104A32" w:rsidRDefault="003232E2" w:rsidP="00104A32">
      <w:pPr>
        <w:pStyle w:val="ListParagraph"/>
        <w:numPr>
          <w:ilvl w:val="0"/>
          <w:numId w:val="5"/>
        </w:numPr>
      </w:pPr>
      <w:r>
        <w:t>How might you display this information as part of your exhibit? (Music, art, a plaque, video, etc.)</w:t>
      </w:r>
    </w:p>
    <w:p w:rsidR="00104A32" w:rsidRDefault="00104A32" w:rsidP="00104A32"/>
    <w:p w:rsidR="003232E2" w:rsidRDefault="00C12E23" w:rsidP="003232E2">
      <w:pPr>
        <w:pStyle w:val="ListParagraph"/>
        <w:numPr>
          <w:ilvl w:val="0"/>
          <w:numId w:val="3"/>
        </w:numPr>
      </w:pPr>
      <w:r>
        <w:t>Inform your audience to</w:t>
      </w:r>
      <w:r w:rsidR="003232E2">
        <w:t xml:space="preserve"> what extent you think national interest should determine a country’s actions.</w:t>
      </w:r>
      <w:r>
        <w:t xml:space="preserve">  How did nationalism and </w:t>
      </w:r>
      <w:proofErr w:type="spellStart"/>
      <w:r>
        <w:t>ultranationalism</w:t>
      </w:r>
      <w:proofErr w:type="spellEnd"/>
      <w:r>
        <w:t xml:space="preserve"> influence your decision?</w:t>
      </w:r>
    </w:p>
    <w:p w:rsidR="003232E2" w:rsidRDefault="003232E2" w:rsidP="003232E2"/>
    <w:p w:rsidR="003232E2" w:rsidRDefault="003232E2" w:rsidP="003232E2">
      <w:pPr>
        <w:pStyle w:val="ListParagraph"/>
        <w:numPr>
          <w:ilvl w:val="0"/>
          <w:numId w:val="5"/>
        </w:numPr>
      </w:pPr>
      <w:r>
        <w:t>How might you display this information as part of your exhibit? (Music, art, a plaque, video, etc.)</w:t>
      </w:r>
    </w:p>
    <w:p w:rsidR="00B777D8" w:rsidRDefault="00B777D8" w:rsidP="003232E2"/>
    <w:sectPr w:rsidR="00B777D8" w:rsidSect="002F0066">
      <w:pgSz w:w="12240" w:h="15840"/>
      <w:pgMar w:top="1440" w:right="1800" w:bottom="284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96206"/>
    <w:multiLevelType w:val="hybridMultilevel"/>
    <w:tmpl w:val="393AD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93503"/>
    <w:multiLevelType w:val="hybridMultilevel"/>
    <w:tmpl w:val="21447AA4"/>
    <w:lvl w:ilvl="0" w:tplc="E80A8A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219D0"/>
    <w:multiLevelType w:val="hybridMultilevel"/>
    <w:tmpl w:val="032C1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E3011C"/>
    <w:multiLevelType w:val="hybridMultilevel"/>
    <w:tmpl w:val="8F62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524D6"/>
    <w:multiLevelType w:val="hybridMultilevel"/>
    <w:tmpl w:val="D34C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D8"/>
    <w:rsid w:val="00104A32"/>
    <w:rsid w:val="002F0066"/>
    <w:rsid w:val="003232E2"/>
    <w:rsid w:val="00386ECB"/>
    <w:rsid w:val="003A63BA"/>
    <w:rsid w:val="003E1225"/>
    <w:rsid w:val="003F7D13"/>
    <w:rsid w:val="004A7853"/>
    <w:rsid w:val="005406FB"/>
    <w:rsid w:val="00635B3E"/>
    <w:rsid w:val="00682658"/>
    <w:rsid w:val="00752590"/>
    <w:rsid w:val="00766C94"/>
    <w:rsid w:val="007E5D66"/>
    <w:rsid w:val="008F651C"/>
    <w:rsid w:val="00960199"/>
    <w:rsid w:val="00A2744D"/>
    <w:rsid w:val="00A3726B"/>
    <w:rsid w:val="00A54043"/>
    <w:rsid w:val="00A7468C"/>
    <w:rsid w:val="00B777D8"/>
    <w:rsid w:val="00C12E23"/>
    <w:rsid w:val="00C76C28"/>
    <w:rsid w:val="00CD669F"/>
    <w:rsid w:val="00CE7D2E"/>
    <w:rsid w:val="00ED131D"/>
    <w:rsid w:val="00F054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7A4CE3-A55A-4A42-BD32-F11F372A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Battle River School Division</Company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Woodcock</dc:creator>
  <cp:keywords/>
  <cp:lastModifiedBy>Mcintosh, Kyle</cp:lastModifiedBy>
  <cp:revision>2</cp:revision>
  <cp:lastPrinted>2014-08-21T16:06:00Z</cp:lastPrinted>
  <dcterms:created xsi:type="dcterms:W3CDTF">2015-11-04T15:39:00Z</dcterms:created>
  <dcterms:modified xsi:type="dcterms:W3CDTF">2015-11-04T15:39:00Z</dcterms:modified>
</cp:coreProperties>
</file>